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9D6AED" w:rsidRPr="009D6AED">
        <w:rPr>
          <w:rFonts w:ascii="Verdana" w:hAnsi="Verdana"/>
          <w:sz w:val="18"/>
          <w:szCs w:val="18"/>
        </w:rPr>
        <w:t>„Oprava mostu v km 6,268 trati Liberec – Hrádek nad Nisou“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</w:t>
      </w:r>
      <w:bookmarkStart w:id="0" w:name="_GoBack"/>
      <w:bookmarkEnd w:id="0"/>
      <w:r w:rsidR="002D6AD4" w:rsidRPr="006806BA">
        <w:rPr>
          <w:rFonts w:ascii="Verdana" w:hAnsi="Verdana"/>
          <w:sz w:val="18"/>
          <w:szCs w:val="18"/>
        </w:rPr>
        <w:t>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sectPr w:rsidR="002D6AD4" w:rsidRPr="006806BA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5C80" w:rsidRDefault="008D5C80">
      <w:r>
        <w:separator/>
      </w:r>
    </w:p>
  </w:endnote>
  <w:endnote w:type="continuationSeparator" w:id="0">
    <w:p w:rsidR="008D5C80" w:rsidRDefault="008D5C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D6AED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D6AED" w:rsidRPr="009D6AED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5C80" w:rsidRDefault="008D5C80">
      <w:r>
        <w:separator/>
      </w:r>
    </w:p>
  </w:footnote>
  <w:footnote w:type="continuationSeparator" w:id="0">
    <w:p w:rsidR="008D5C80" w:rsidRDefault="008D5C80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8D2F26"/>
    <w:rsid w:val="008D5C80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D6AED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8A2B10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9D35D7-C80F-4E1D-BF43-BDDB0818D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286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Pekárková Tereza</cp:lastModifiedBy>
  <cp:revision>13</cp:revision>
  <cp:lastPrinted>2018-03-26T11:24:00Z</cp:lastPrinted>
  <dcterms:created xsi:type="dcterms:W3CDTF">2018-11-26T13:42:00Z</dcterms:created>
  <dcterms:modified xsi:type="dcterms:W3CDTF">2020-03-06T13:17:00Z</dcterms:modified>
</cp:coreProperties>
</file>